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A6" w:rsidRDefault="001606A6"/>
    <w:p w:rsidR="007B5E2A" w:rsidRDefault="001606A6">
      <w:r>
        <w:t xml:space="preserve">                </w:t>
      </w:r>
      <w:r w:rsidR="0066777C">
        <w:t xml:space="preserve">      </w:t>
      </w:r>
      <w:r>
        <w:t xml:space="preserve">  </w:t>
      </w:r>
    </w:p>
    <w:p w:rsidR="007E2EB1" w:rsidRDefault="00AF6B2A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margin-left:501pt;margin-top:186.15pt;width:46.05pt;height:87pt;z-index:251686912;mso-wrap-style:none;v-text-anchor:top-baseline" o:connectortype="straight" strokecolor="red" strokeweight="2pt">
            <v:stroke endarrow="block"/>
          </v:shape>
        </w:pict>
      </w:r>
      <w:r>
        <w:rPr>
          <w:noProof/>
        </w:rPr>
        <w:pict>
          <v:shape id="_x0000_s1067" type="#_x0000_t32" style="position:absolute;margin-left:474pt;margin-top:186.15pt;width:13pt;height:87pt;z-index:251687936;mso-wrap-style:none;v-text-anchor:top-baseline" o:connectortype="straight" strokecolor="red" strokeweight="2p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386pt;margin-top:132.15pt;width:198pt;height:54pt;z-index:251678720">
            <v:textbox style="mso-next-textbox:#_x0000_s1053">
              <w:txbxContent>
                <w:p w:rsidR="0066777C" w:rsidRPr="00451ADD" w:rsidRDefault="00D436D6" w:rsidP="0066777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BLACK</w:t>
                  </w:r>
                  <w:r w:rsidR="00D76A42">
                    <w:rPr>
                      <w:b/>
                      <w:sz w:val="28"/>
                      <w:szCs w:val="28"/>
                    </w:rPr>
                    <w:t xml:space="preserve"> LEAD WIRE CONNECTS TO TERMINAL WITH BENT BUS BAR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32" style="position:absolute;margin-left:196pt;margin-top:62.2pt;width:171pt;height:8.95pt;flip:x y;z-index:251631616;mso-wrap-style:none;v-text-anchor:top-baseline" o:connectortype="straight" strokecolor="red" strokeweight="2pt">
            <v:stroke endarrow="block"/>
          </v:shape>
        </w:pict>
      </w:r>
      <w:r>
        <w:rPr>
          <w:noProof/>
        </w:rPr>
        <w:pict>
          <v:shape id="_x0000_s1027" type="#_x0000_t32" style="position:absolute;margin-left:98pt;margin-top:62.2pt;width:82pt;height:69.95pt;flip:y;z-index:251630592;mso-wrap-style:none;v-text-anchor:top-baseline" o:connectortype="straight" strokecolor="red" strokeweight="2pt">
            <v:stroke endarrow="block"/>
          </v:shape>
        </w:pict>
      </w:r>
      <w:r>
        <w:rPr>
          <w:noProof/>
        </w:rPr>
        <w:pict>
          <v:shape id="_x0000_s1029" type="#_x0000_t202" style="position:absolute;margin-left:367pt;margin-top:31.15pt;width:180pt;height:1in;z-index:251632640">
            <v:textbox style="mso-next-textbox:#_x0000_s1029">
              <w:txbxContent>
                <w:p w:rsidR="00D3472D" w:rsidRPr="00451ADD" w:rsidRDefault="00D3472D" w:rsidP="00D3472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CONNECT </w:t>
                  </w:r>
                  <w:r w:rsidR="00D436D6">
                    <w:rPr>
                      <w:b/>
                      <w:sz w:val="28"/>
                      <w:szCs w:val="28"/>
                    </w:rPr>
                    <w:t>RED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451ADD">
                    <w:rPr>
                      <w:b/>
                      <w:sz w:val="28"/>
                      <w:szCs w:val="28"/>
                    </w:rPr>
                    <w:t xml:space="preserve">LEAD WIRE FROM SWITCH TO BRUSH </w:t>
                  </w:r>
                  <w:r w:rsidR="003134EC">
                    <w:rPr>
                      <w:b/>
                      <w:sz w:val="28"/>
                      <w:szCs w:val="28"/>
                    </w:rPr>
                    <w:t>BOX MALE TERMINAL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73pt;margin-top:95.15pt;width:171pt;height:1in;z-index:251629568">
            <v:textbox style="mso-next-textbox:#_x0000_s1026">
              <w:txbxContent>
                <w:p w:rsidR="00D3472D" w:rsidRPr="00451ADD" w:rsidRDefault="00D3472D" w:rsidP="00D3472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CONNECT </w:t>
                  </w:r>
                  <w:r w:rsidR="00D436D6">
                    <w:rPr>
                      <w:b/>
                      <w:sz w:val="28"/>
                      <w:szCs w:val="28"/>
                    </w:rPr>
                    <w:t>BLACK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451ADD">
                    <w:rPr>
                      <w:b/>
                      <w:sz w:val="28"/>
                      <w:szCs w:val="28"/>
                    </w:rPr>
                    <w:t xml:space="preserve">LEAD WIRE FROM SWITCH TO BRUSH </w:t>
                  </w:r>
                  <w:r w:rsidR="003134EC">
                    <w:rPr>
                      <w:b/>
                      <w:sz w:val="28"/>
                      <w:szCs w:val="28"/>
                    </w:rPr>
                    <w:t>BOX MALE TERMINAL</w:t>
                  </w:r>
                  <w:r w:rsidR="00796443">
                    <w:rPr>
                      <w:b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  <w:r w:rsidR="00D436D6">
        <w:t xml:space="preserve"> </w:t>
      </w:r>
      <w:r w:rsidR="00D436D6">
        <w:rPr>
          <w:noProof/>
        </w:rPr>
        <w:drawing>
          <wp:inline distT="0" distB="0" distL="0" distR="0">
            <wp:extent cx="4857673" cy="1913255"/>
            <wp:effectExtent l="0" t="1466850" r="0" b="145859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61" r="2008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57673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6A6">
        <w:t xml:space="preserve"> </w:t>
      </w:r>
      <w:r w:rsidR="0066777C">
        <w:t xml:space="preserve">  </w:t>
      </w:r>
      <w:r w:rsidR="00D436D6">
        <w:rPr>
          <w:noProof/>
        </w:rPr>
        <w:drawing>
          <wp:inline distT="0" distB="0" distL="0" distR="0">
            <wp:extent cx="2165350" cy="2414762"/>
            <wp:effectExtent l="19050" t="0" r="635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41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EAF" w:rsidRDefault="00962EAF"/>
    <w:p w:rsidR="00962EAF" w:rsidRDefault="00962EAF"/>
    <w:p w:rsidR="00962EAF" w:rsidRDefault="00962EAF"/>
    <w:p w:rsidR="0042486B" w:rsidRDefault="00AF6B2A" w:rsidP="006A252E">
      <w:pPr>
        <w:jc w:val="center"/>
      </w:pPr>
      <w:r>
        <w:rPr>
          <w:noProof/>
        </w:rPr>
        <w:pict>
          <v:shape id="_x0000_s1069" type="#_x0000_t202" style="position:absolute;left:0;text-align:left;margin-left:277pt;margin-top:5.95pt;width:183pt;height:45pt;z-index:251689984">
            <v:textbox>
              <w:txbxContent>
                <w:p w:rsidR="00D436D6" w:rsidRPr="00451ADD" w:rsidRDefault="00D436D6" w:rsidP="00D436D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3. </w:t>
                  </w:r>
                  <w:r w:rsidR="006E05A7">
                    <w:rPr>
                      <w:b/>
                      <w:sz w:val="28"/>
                      <w:szCs w:val="28"/>
                    </w:rPr>
                    <w:t>PUSH</w:t>
                  </w:r>
                  <w:r>
                    <w:rPr>
                      <w:b/>
                      <w:sz w:val="28"/>
                      <w:szCs w:val="28"/>
                    </w:rPr>
                    <w:t xml:space="preserve"> WIRES INTO TRAPS</w:t>
                  </w:r>
                  <w:r w:rsidR="006E05A7">
                    <w:rPr>
                      <w:b/>
                      <w:sz w:val="28"/>
                      <w:szCs w:val="28"/>
                    </w:rPr>
                    <w:t xml:space="preserve"> AS </w:t>
                  </w:r>
                  <w:proofErr w:type="spellStart"/>
                  <w:r w:rsidR="006E05A7">
                    <w:rPr>
                      <w:b/>
                      <w:sz w:val="28"/>
                      <w:szCs w:val="28"/>
                    </w:rPr>
                    <w:t>SHOWEN</w:t>
                  </w:r>
                  <w:proofErr w:type="spellEnd"/>
                </w:p>
              </w:txbxContent>
            </v:textbox>
          </v:shape>
        </w:pict>
      </w:r>
    </w:p>
    <w:p w:rsidR="0042486B" w:rsidRDefault="0042486B" w:rsidP="006A252E">
      <w:pPr>
        <w:jc w:val="center"/>
      </w:pPr>
    </w:p>
    <w:p w:rsidR="00750D7C" w:rsidRDefault="00AF6B2A" w:rsidP="006A252E">
      <w:pPr>
        <w:jc w:val="center"/>
      </w:pPr>
      <w:r>
        <w:rPr>
          <w:noProof/>
        </w:rPr>
        <w:pict>
          <v:shape id="_x0000_s1033" type="#_x0000_t202" style="position:absolute;left:0;text-align:left;margin-left:7in;margin-top:106.75pt;width:180pt;height:82.55pt;z-index:251638784">
            <v:textbox style="mso-next-textbox:#_x0000_s1033">
              <w:txbxContent>
                <w:p w:rsidR="00DD22B9" w:rsidRPr="00451ADD" w:rsidRDefault="00DD22B9" w:rsidP="00DD22B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*</w:t>
                  </w:r>
                  <w:r w:rsidR="00C6314A">
                    <w:rPr>
                      <w:b/>
                      <w:sz w:val="28"/>
                      <w:szCs w:val="28"/>
                    </w:rPr>
                    <w:t>WHEN APPLICABLE ENSURE THE FERRITE BEAD IS LOCATED IN HOUSING POCKET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32" style="position:absolute;left:0;text-align:left;margin-left:108pt;margin-top:220.2pt;width:45pt;height:71.55pt;flip:y;z-index:251635712;mso-wrap-style:none;v-text-anchor:top-baseline" o:connectortype="straight" strokecolor="red" strokeweight="3pt">
            <v:stroke endarrow="block"/>
          </v:shape>
        </w:pict>
      </w:r>
    </w:p>
    <w:p w:rsidR="00750D7C" w:rsidRDefault="00AF6B2A">
      <w:r>
        <w:rPr>
          <w:noProof/>
        </w:rPr>
        <w:pict>
          <v:shape id="_x0000_s1032" type="#_x0000_t32" style="position:absolute;margin-left:355pt;margin-top:9.55pt;width:66pt;height:55.05pt;z-index:251637760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30" type="#_x0000_t32" style="position:absolute;margin-left:293pt;margin-top:3.95pt;width:39pt;height:55.05pt;flip:x;z-index:251634688;mso-wrap-style:none;v-text-anchor:top-baseline" o:connectortype="straight" strokecolor="red" strokeweight="3pt">
            <v:stroke endarrow="block"/>
          </v:shape>
        </w:pict>
      </w:r>
    </w:p>
    <w:p w:rsidR="00FB4A5C" w:rsidRDefault="00AF6B2A">
      <w:r>
        <w:rPr>
          <w:noProof/>
        </w:rPr>
        <w:pict>
          <v:shape id="_x0000_s1034" type="#_x0000_t32" style="position:absolute;margin-left:379pt;margin-top:52.75pt;width:125pt;height:52.4pt;flip:x y;z-index:251639808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55" type="#_x0000_t32" style="position:absolute;margin-left:391pt;margin-top:201.15pt;width:95pt;height:70.6pt;flip:y;z-index:251680768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54" type="#_x0000_t202" style="position:absolute;margin-left:307pt;margin-top:271.75pt;width:162pt;height:1in;z-index:251679744">
            <v:textbox style="mso-next-textbox:#_x0000_s1054">
              <w:txbxContent>
                <w:p w:rsidR="006A252E" w:rsidRPr="00451ADD" w:rsidRDefault="006A252E" w:rsidP="006A252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1. PLACE MOTOR HOUSING INTO </w:t>
                  </w:r>
                  <w:r w:rsidR="0042486B">
                    <w:rPr>
                      <w:b/>
                      <w:sz w:val="28"/>
                      <w:szCs w:val="28"/>
                    </w:rPr>
                    <w:t xml:space="preserve">HANDLE </w:t>
                  </w:r>
                  <w:r>
                    <w:rPr>
                      <w:b/>
                      <w:sz w:val="28"/>
                      <w:szCs w:val="28"/>
                    </w:rPr>
                    <w:t>ASSEMBLY HALF AS SHOWN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42pt;margin-top:257.75pt;width:2in;height:45pt;z-index:251688960">
            <v:textbox style="mso-next-textbox:#_x0000_s1068">
              <w:txbxContent>
                <w:p w:rsidR="00DD22B9" w:rsidRPr="00451ADD" w:rsidRDefault="006A252E" w:rsidP="00DD22B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</w:t>
                  </w:r>
                  <w:r w:rsidR="00DD22B9">
                    <w:rPr>
                      <w:b/>
                      <w:sz w:val="28"/>
                      <w:szCs w:val="28"/>
                    </w:rPr>
                    <w:t>. PLACE SWITCH INTO POSITION</w:t>
                  </w:r>
                </w:p>
              </w:txbxContent>
            </v:textbox>
          </v:shape>
        </w:pict>
      </w:r>
      <w:r w:rsidR="00FB4A5C">
        <w:t xml:space="preserve">     </w:t>
      </w:r>
      <w:r w:rsidR="00D436D6">
        <w:rPr>
          <w:noProof/>
        </w:rPr>
        <w:drawing>
          <wp:inline distT="0" distB="0" distL="0" distR="0">
            <wp:extent cx="7232650" cy="4241577"/>
            <wp:effectExtent l="19050" t="0" r="635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424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52E" w:rsidRDefault="006A252E"/>
    <w:p w:rsidR="006A252E" w:rsidRDefault="006A252E"/>
    <w:p w:rsidR="00FB4A5C" w:rsidRDefault="00FB4A5C"/>
    <w:p w:rsidR="00FB4A5C" w:rsidRDefault="00FB4A5C"/>
    <w:p w:rsidR="00BB3C65" w:rsidRDefault="00BB3C65"/>
    <w:p w:rsidR="00FB4A5C" w:rsidRDefault="00FB4A5C"/>
    <w:p w:rsidR="00FB4A5C" w:rsidRDefault="00FB4A5C" w:rsidP="00FB4A5C"/>
    <w:p w:rsidR="00FB4A5C" w:rsidRDefault="00FB4A5C" w:rsidP="00FB4A5C">
      <w:r>
        <w:t xml:space="preserve"> </w:t>
      </w:r>
    </w:p>
    <w:p w:rsidR="00BB3C65" w:rsidRDefault="00FB4A5C">
      <w:r>
        <w:t xml:space="preserve">  </w:t>
      </w:r>
    </w:p>
    <w:p w:rsidR="0090355B" w:rsidRDefault="00AF6B2A">
      <w:r>
        <w:rPr>
          <w:noProof/>
        </w:rPr>
        <w:pict>
          <v:shape id="_x0000_s1038" type="#_x0000_t32" style="position:absolute;margin-left:189pt;margin-top:67.95pt;width:99pt;height:90pt;flip:x;z-index:251649024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37" type="#_x0000_t202" style="position:absolute;margin-left:261pt;margin-top:13.95pt;width:225pt;height:54pt;z-index:251648000">
            <v:textbox style="mso-next-textbox:#_x0000_s1037">
              <w:txbxContent>
                <w:p w:rsidR="0025683B" w:rsidRPr="00451ADD" w:rsidRDefault="0025683B" w:rsidP="0025683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ENSURE THE LEVER OF THE SWITCH POST IS ENGAGED IN THE LOCK-OFF BAR SLOT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32" style="position:absolute;margin-left:117pt;margin-top:58.95pt;width:63pt;height:1in;z-index:251646976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35" type="#_x0000_t202" style="position:absolute;margin-left:27pt;margin-top:4.95pt;width:171pt;height:54pt;z-index:251645952">
            <v:textbox style="mso-next-textbox:#_x0000_s1035">
              <w:txbxContent>
                <w:p w:rsidR="0025683B" w:rsidRPr="00451ADD" w:rsidRDefault="0025683B" w:rsidP="0025683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INSERT LOCK-OFF BAR INTO POSITION AS SHOWN.</w:t>
                  </w:r>
                </w:p>
              </w:txbxContent>
            </v:textbox>
          </v:shape>
        </w:pict>
      </w:r>
      <w:r w:rsidR="0090355B">
        <w:t xml:space="preserve">                </w:t>
      </w:r>
    </w:p>
    <w:p w:rsidR="001A3FBD" w:rsidRDefault="001A3FBD"/>
    <w:p w:rsidR="001A3FBD" w:rsidRDefault="001A3FBD" w:rsidP="001A3FBD"/>
    <w:p w:rsidR="001A3FBD" w:rsidRDefault="001A3FBD" w:rsidP="001A3FBD"/>
    <w:p w:rsidR="00DC5C6A" w:rsidRDefault="00AF6B2A" w:rsidP="001A3FBD">
      <w:r>
        <w:rPr>
          <w:noProof/>
        </w:rPr>
        <w:pict>
          <v:group id="_x0000_s1056" style="position:absolute;margin-left:396pt;margin-top:54.45pt;width:261pt;height:234pt;z-index:251681792" coordorigin="9360,6120" coordsize="5220,4680" wrapcoords="0 -208 -186 138 -124 18485 310 18623 4283 18623 4283 21531 19428 21531 19428 18623 21352 18623 21786 18415 21724 138 21538 -208 0 -208">
            <v:group id="_x0000_s1057" style="position:absolute;left:9360;top:6120;width:5220;height:4020" coordorigin="4140,8220" coordsize="5220,4020" wrapcoords="0 -242 -186 161 -124 21519 21662 21519 21724 20633 21724 161 21538 -242 0 -24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58" type="#_x0000_t75" style="position:absolute;left:4140;top:8280;width:5220;height:3960" wrapcoords="-62 0 -62 21518 21600 21518 21600 0 -62 0">
                <v:imagedata r:id="rId10" o:title="" gain="69719f" blacklevel="3932f"/>
              </v:shape>
              <v:line id="_x0000_s1059" style="position:absolute" from="4140,8220" to="9360,12180" wrapcoords="0 -300 -225 200 -75 600 21225 21800 21525 21800 21750 21200 1950 1300 10800 -300 0 -300" strokecolor="red" strokeweight="6pt"/>
              <v:line id="_x0000_s1060" style="position:absolute;flip:x" from="4320,8220" to="9360,12180" wrapcoords="0 -300 -225 200 -75 600 21225 21800 21525 21800 21750 21200 1950 1300 10800 -300 0 -300" strokecolor="red" strokeweight="6pt"/>
            </v:group>
            <v:shape id="_x0000_s1061" type="#_x0000_t202" style="position:absolute;left:10440;top:9900;width:3600;height:900" wrapcoords="-90 -360 -90 21240 21690 21240 21690 -360 -90 -360">
              <v:textbox>
                <w:txbxContent>
                  <w:p w:rsidR="00BD0C6C" w:rsidRPr="00BD0C6C" w:rsidRDefault="00BD0C6C">
                    <w:pPr>
                      <w:rPr>
                        <w:b/>
                        <w:color w:val="FF0000"/>
                        <w:sz w:val="52"/>
                        <w:szCs w:val="52"/>
                      </w:rPr>
                    </w:pPr>
                    <w:r w:rsidRPr="00BD0C6C">
                      <w:rPr>
                        <w:b/>
                        <w:color w:val="FF0000"/>
                        <w:sz w:val="52"/>
                        <w:szCs w:val="52"/>
                      </w:rPr>
                      <w:t>INCORRECT</w:t>
                    </w:r>
                  </w:p>
                </w:txbxContent>
              </v:textbox>
            </v:shape>
            <w10:wrap type="tight"/>
          </v:group>
        </w:pict>
      </w:r>
      <w:r w:rsidR="001A3FBD">
        <w:t xml:space="preserve">  </w:t>
      </w:r>
      <w:r w:rsidR="00B3758D">
        <w:rPr>
          <w:noProof/>
        </w:rPr>
        <w:drawing>
          <wp:inline distT="0" distB="0" distL="0" distR="0">
            <wp:extent cx="4533900" cy="2730500"/>
            <wp:effectExtent l="19050" t="0" r="0" b="0"/>
            <wp:docPr id="4" name="Picture 4" descr="DSCN6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64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9A" w:rsidRDefault="0020549A" w:rsidP="0020549A">
      <w:pPr>
        <w:jc w:val="center"/>
      </w:pPr>
    </w:p>
    <w:p w:rsidR="0020549A" w:rsidRDefault="0020549A" w:rsidP="0020549A">
      <w:pPr>
        <w:jc w:val="center"/>
      </w:pPr>
    </w:p>
    <w:p w:rsidR="0020549A" w:rsidRDefault="0020549A" w:rsidP="0020549A">
      <w:pPr>
        <w:jc w:val="center"/>
      </w:pPr>
    </w:p>
    <w:p w:rsidR="0020549A" w:rsidRDefault="0020549A" w:rsidP="0020549A">
      <w:pPr>
        <w:jc w:val="center"/>
      </w:pPr>
    </w:p>
    <w:p w:rsidR="0020549A" w:rsidRDefault="0020549A" w:rsidP="0020549A">
      <w:pPr>
        <w:jc w:val="center"/>
      </w:pPr>
    </w:p>
    <w:p w:rsidR="0020549A" w:rsidRDefault="0020549A" w:rsidP="0020549A">
      <w:pPr>
        <w:jc w:val="center"/>
      </w:pPr>
    </w:p>
    <w:p w:rsidR="0020549A" w:rsidRDefault="0020549A" w:rsidP="0020549A">
      <w:pPr>
        <w:jc w:val="center"/>
      </w:pPr>
    </w:p>
    <w:p w:rsidR="0020549A" w:rsidRDefault="0020549A" w:rsidP="0020549A">
      <w:pPr>
        <w:jc w:val="center"/>
      </w:pPr>
    </w:p>
    <w:p w:rsidR="00013607" w:rsidRDefault="00013607" w:rsidP="00D436D6"/>
    <w:p w:rsidR="00013607" w:rsidRDefault="00013607" w:rsidP="0020549A">
      <w:pPr>
        <w:jc w:val="center"/>
      </w:pPr>
    </w:p>
    <w:p w:rsidR="00013607" w:rsidRDefault="00AF6B2A" w:rsidP="0020549A">
      <w:pPr>
        <w:jc w:val="center"/>
        <w:sectPr w:rsidR="00013607" w:rsidSect="00595E7F">
          <w:headerReference w:type="default" r:id="rId12"/>
          <w:footerReference w:type="even" r:id="rId13"/>
          <w:footerReference w:type="default" r:id="rId14"/>
          <w:pgSz w:w="15840" w:h="12240" w:orient="landscape"/>
          <w:pgMar w:top="1800" w:right="1440" w:bottom="720" w:left="1440" w:header="720" w:footer="720" w:gutter="0"/>
          <w:cols w:space="720"/>
          <w:docGrid w:linePitch="360"/>
        </w:sectPr>
      </w:pPr>
      <w:r>
        <w:rPr>
          <w:noProof/>
        </w:rPr>
        <w:pict>
          <v:shape id="_x0000_s1063" type="#_x0000_t202" style="position:absolute;left:0;text-align:left;margin-left:36pt;margin-top:279.15pt;width:162pt;height:54pt;z-index:251683840" wrapcoords="-138 -300 -138 21300 21738 21300 21738 -300 -138 -300">
            <v:textbox style="mso-next-textbox:#_x0000_s1063">
              <w:txbxContent>
                <w:p w:rsidR="00F93290" w:rsidRPr="00703364" w:rsidRDefault="00F93290" w:rsidP="00F9329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INSERT SPRING AND SUPPORT INTO THE HOUSING SOCKET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32" style="position:absolute;left:0;text-align:left;margin-left:198pt;margin-top:243.15pt;width:99pt;height:45pt;flip:y;z-index:251682816;mso-wrap-style:none;v-text-anchor:top-baseline" o:connectortype="straight" strokecolor="red" strokeweight="3pt">
            <v:stroke endarrow="block"/>
          </v:shape>
        </w:pict>
      </w:r>
      <w:r w:rsidR="00B3758D">
        <w:rPr>
          <w:noProof/>
        </w:rPr>
        <w:drawing>
          <wp:inline distT="0" distB="0" distL="0" distR="0">
            <wp:extent cx="5359400" cy="4013200"/>
            <wp:effectExtent l="19050" t="0" r="0" b="0"/>
            <wp:docPr id="5" name="Picture 5" descr="spring%20and%20support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ring%20and%20support%2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9A" w:rsidRDefault="0020549A" w:rsidP="0020549A">
      <w:pPr>
        <w:jc w:val="center"/>
      </w:pPr>
    </w:p>
    <w:p w:rsidR="006E6D61" w:rsidRDefault="006E6D61" w:rsidP="0020549A">
      <w:pPr>
        <w:jc w:val="center"/>
      </w:pPr>
    </w:p>
    <w:p w:rsidR="0020549A" w:rsidRDefault="00AF6B2A" w:rsidP="0020549A">
      <w:pPr>
        <w:jc w:val="center"/>
      </w:pPr>
      <w:r>
        <w:rPr>
          <w:noProof/>
        </w:rPr>
        <w:pict>
          <v:shape id="_x0000_s1042" type="#_x0000_t32" style="position:absolute;left:0;text-align:left;margin-left:396pt;margin-top:175.95pt;width:45pt;height:27pt;flip:x y;z-index:251653120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40" type="#_x0000_t202" style="position:absolute;left:0;text-align:left;margin-left:441pt;margin-top:202.95pt;width:180pt;height:1in;z-index:251651072" wrapcoords="-138 -300 -138 21300 21738 21300 21738 -300 -138 -300">
            <v:textbox style="mso-next-textbox:#_x0000_s1040">
              <w:txbxContent>
                <w:p w:rsidR="00DC5C6A" w:rsidRPr="00703364" w:rsidRDefault="00DF6ABC" w:rsidP="00DC5C6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</w:t>
                  </w:r>
                  <w:r w:rsidR="00051867">
                    <w:rPr>
                      <w:b/>
                      <w:sz w:val="28"/>
                      <w:szCs w:val="28"/>
                    </w:rPr>
                    <w:t xml:space="preserve">. </w:t>
                  </w:r>
                  <w:r w:rsidR="00DC5C6A">
                    <w:rPr>
                      <w:b/>
                      <w:sz w:val="28"/>
                      <w:szCs w:val="28"/>
                    </w:rPr>
                    <w:t>INSERT</w:t>
                  </w:r>
                  <w:r w:rsidR="00DC5C6A" w:rsidRPr="00703364">
                    <w:rPr>
                      <w:b/>
                      <w:sz w:val="28"/>
                      <w:szCs w:val="28"/>
                    </w:rPr>
                    <w:t xml:space="preserve"> THE </w:t>
                  </w:r>
                  <w:r w:rsidR="00DC5C6A">
                    <w:rPr>
                      <w:b/>
                      <w:sz w:val="28"/>
                      <w:szCs w:val="28"/>
                    </w:rPr>
                    <w:t>MODULE BODY IN</w:t>
                  </w:r>
                  <w:r w:rsidR="00DC5C6A" w:rsidRPr="00703364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5A685F">
                    <w:rPr>
                      <w:b/>
                      <w:sz w:val="28"/>
                      <w:szCs w:val="28"/>
                    </w:rPr>
                    <w:t>THE</w:t>
                  </w:r>
                  <w:r w:rsidR="00DC5C6A">
                    <w:rPr>
                      <w:b/>
                      <w:sz w:val="28"/>
                      <w:szCs w:val="28"/>
                    </w:rPr>
                    <w:t xml:space="preserve"> PROPER POSITION IN THE HANDLE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32" style="position:absolute;left:0;text-align:left;margin-left:234pt;margin-top:121.95pt;width:108pt;height:81pt;flip:y;z-index:251652096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39" type="#_x0000_t202" style="position:absolute;left:0;text-align:left;margin-left:63pt;margin-top:202.95pt;width:180pt;height:1in;z-index:251650048" wrapcoords="-138 -300 -138 21300 21738 21300 21738 -300 -138 -300">
            <v:textbox>
              <w:txbxContent>
                <w:p w:rsidR="00DC5C6A" w:rsidRPr="00703364" w:rsidRDefault="00DF6ABC" w:rsidP="00DC5C6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  <w:r w:rsidR="00051867">
                    <w:rPr>
                      <w:b/>
                      <w:sz w:val="28"/>
                      <w:szCs w:val="28"/>
                    </w:rPr>
                    <w:t xml:space="preserve">. </w:t>
                  </w:r>
                  <w:r w:rsidR="00DC5C6A">
                    <w:rPr>
                      <w:b/>
                      <w:sz w:val="28"/>
                      <w:szCs w:val="28"/>
                    </w:rPr>
                    <w:t>INSERT</w:t>
                  </w:r>
                  <w:r w:rsidR="00DC5C6A" w:rsidRPr="00703364">
                    <w:rPr>
                      <w:b/>
                      <w:sz w:val="28"/>
                      <w:szCs w:val="28"/>
                    </w:rPr>
                    <w:t xml:space="preserve"> THE </w:t>
                  </w:r>
                  <w:r w:rsidR="00DC5C6A">
                    <w:rPr>
                      <w:b/>
                      <w:sz w:val="28"/>
                      <w:szCs w:val="28"/>
                    </w:rPr>
                    <w:t>TERMINAL BLOCK IN</w:t>
                  </w:r>
                  <w:r w:rsidR="00DC5C6A" w:rsidRPr="00703364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5A685F">
                    <w:rPr>
                      <w:b/>
                      <w:sz w:val="28"/>
                      <w:szCs w:val="28"/>
                    </w:rPr>
                    <w:t>THE</w:t>
                  </w:r>
                  <w:r w:rsidR="00DC5C6A">
                    <w:rPr>
                      <w:b/>
                      <w:sz w:val="28"/>
                      <w:szCs w:val="28"/>
                    </w:rPr>
                    <w:t xml:space="preserve"> PROPER POSITION IN THE HANDLE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32" style="position:absolute;left:0;text-align:left;margin-left:306pt;margin-top:189pt;width:9pt;height:130.95pt;flip:y;z-index:251685888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64" type="#_x0000_t202" style="position:absolute;left:0;text-align:left;margin-left:108pt;margin-top:319.95pt;width:342pt;height:54pt;z-index:251684864" wrapcoords="-138 -300 -138 21300 21738 21300 21738 -300 -138 -300">
            <v:textbox>
              <w:txbxContent>
                <w:p w:rsidR="00F93290" w:rsidRPr="00703364" w:rsidRDefault="00F93290" w:rsidP="00F9329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INSERT SPRING INTO RECTANGULAR POCKET OF THE TERMINAL, WHILE PUTTING SUPPORT INTO THE NEST IN THE HANDLE</w:t>
                  </w:r>
                </w:p>
              </w:txbxContent>
            </v:textbox>
          </v:shape>
        </w:pict>
      </w:r>
      <w:r w:rsidR="00B3758D">
        <w:rPr>
          <w:noProof/>
        </w:rPr>
        <w:drawing>
          <wp:inline distT="0" distB="0" distL="0" distR="0">
            <wp:extent cx="4800600" cy="37211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290">
        <w:br w:type="page"/>
      </w:r>
    </w:p>
    <w:p w:rsidR="00A74982" w:rsidRDefault="00A74982" w:rsidP="0020549A">
      <w:pPr>
        <w:jc w:val="center"/>
      </w:pPr>
    </w:p>
    <w:p w:rsidR="003C59C6" w:rsidRDefault="00B3758D" w:rsidP="0020549A">
      <w:pPr>
        <w:jc w:val="center"/>
      </w:pPr>
      <w:r>
        <w:rPr>
          <w:noProof/>
        </w:rPr>
        <w:drawing>
          <wp:inline distT="0" distB="0" distL="0" distR="0">
            <wp:extent cx="4864100" cy="3632200"/>
            <wp:effectExtent l="19050" t="0" r="0" b="0"/>
            <wp:docPr id="7" name="Picture 7" descr="DSCN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648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C6" w:rsidRDefault="003C59C6"/>
    <w:p w:rsidR="003C59C6" w:rsidRDefault="00AF6B2A">
      <w:r>
        <w:rPr>
          <w:noProof/>
        </w:rPr>
        <w:pict>
          <v:shape id="_x0000_s1043" type="#_x0000_t202" style="position:absolute;margin-left:243pt;margin-top:1.75pt;width:180pt;height:58.2pt;z-index:251654144" wrapcoords="-138 -300 -138 21300 21738 21300 21738 -300 -138 -300">
            <v:textbox>
              <w:txbxContent>
                <w:p w:rsidR="00051867" w:rsidRPr="00703364" w:rsidRDefault="00051867" w:rsidP="0005186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*</w:t>
                  </w:r>
                  <w:r w:rsidR="00A74982" w:rsidRPr="00A74982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A74982">
                    <w:rPr>
                      <w:b/>
                      <w:sz w:val="28"/>
                      <w:szCs w:val="28"/>
                    </w:rPr>
                    <w:t>ENSURE TERMINAL BLOCK AND MODULE ARE FULLY SEATED</w:t>
                  </w:r>
                </w:p>
              </w:txbxContent>
            </v:textbox>
          </v:shape>
        </w:pict>
      </w:r>
    </w:p>
    <w:p w:rsidR="00C92E3A" w:rsidRDefault="00C92E3A"/>
    <w:p w:rsidR="00C92E3A" w:rsidRDefault="00C92E3A"/>
    <w:p w:rsidR="00C92E3A" w:rsidRDefault="00C92E3A"/>
    <w:p w:rsidR="00C92E3A" w:rsidRDefault="00C92E3A"/>
    <w:p w:rsidR="00C92E3A" w:rsidRDefault="00C92E3A"/>
    <w:p w:rsidR="001B2257" w:rsidRDefault="00C92E3A" w:rsidP="00C92E3A">
      <w:r>
        <w:t xml:space="preserve">                                   </w:t>
      </w:r>
    </w:p>
    <w:p w:rsidR="003C59C6" w:rsidRDefault="003C59C6" w:rsidP="00C92E3A"/>
    <w:p w:rsidR="009D19DD" w:rsidRDefault="009D19DD">
      <w:r>
        <w:lastRenderedPageBreak/>
        <w:t xml:space="preserve">                 </w:t>
      </w:r>
    </w:p>
    <w:p w:rsidR="00006C5E" w:rsidRDefault="00AF6B2A">
      <w:r>
        <w:rPr>
          <w:noProof/>
        </w:rPr>
        <w:pict>
          <v:shape id="_x0000_s1045" type="#_x0000_t32" style="position:absolute;margin-left:225pt;margin-top:175.2pt;width:36pt;height:2in;flip:y;z-index:251656192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47" type="#_x0000_t32" style="position:absolute;margin-left:225pt;margin-top:121.2pt;width:1in;height:198pt;flip:y;z-index:251658240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46" type="#_x0000_t32" style="position:absolute;margin-left:225pt;margin-top:238.2pt;width:81pt;height:81pt;flip:y;z-index:251657216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44" type="#_x0000_t202" style="position:absolute;margin-left:36pt;margin-top:319.2pt;width:354pt;height:60pt;z-index:251655168" wrapcoords="-138 -300 -138 21300 21738 21300 21738 -300 -138 -300">
            <v:textbox>
              <w:txbxContent>
                <w:p w:rsidR="009D19DD" w:rsidRPr="00703364" w:rsidRDefault="00E07DA3" w:rsidP="009D19D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ENSURE WIRES ARE NOT TANGLED OR KINKED, AND FREE FROM BECOMING PINCHED BY THE HANDLE COVER DURING ASSEMBLY</w:t>
                  </w:r>
                </w:p>
              </w:txbxContent>
            </v:textbox>
          </v:shape>
        </w:pict>
      </w:r>
      <w:r w:rsidR="009D19DD">
        <w:t xml:space="preserve">                                     </w:t>
      </w:r>
      <w:r w:rsidR="00B3758D">
        <w:rPr>
          <w:noProof/>
        </w:rPr>
        <w:drawing>
          <wp:inline distT="0" distB="0" distL="0" distR="0">
            <wp:extent cx="5486400" cy="4102100"/>
            <wp:effectExtent l="19050" t="0" r="0" b="0"/>
            <wp:docPr id="8" name="Picture 8" descr="DSCN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648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5CC" w:rsidRDefault="004F75CC"/>
    <w:p w:rsidR="004F75CC" w:rsidRDefault="004F75CC"/>
    <w:p w:rsidR="004F75CC" w:rsidRDefault="004F75CC"/>
    <w:p w:rsidR="004F75CC" w:rsidRDefault="004F75CC"/>
    <w:p w:rsidR="004F75CC" w:rsidRDefault="00BB3C65">
      <w:r>
        <w:br w:type="page"/>
      </w:r>
    </w:p>
    <w:p w:rsidR="004F75CC" w:rsidRDefault="004F75CC"/>
    <w:p w:rsidR="00295002" w:rsidRDefault="00AF6B2A">
      <w:r>
        <w:rPr>
          <w:noProof/>
        </w:rPr>
        <w:pict>
          <v:shape id="_x0000_s1050" type="#_x0000_t32" style="position:absolute;margin-left:162pt;margin-top:116.4pt;width:117pt;height:27pt;flip:y;z-index:251661312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52" type="#_x0000_t32" style="position:absolute;margin-left:162pt;margin-top:143.4pt;width:1in;height:2in;z-index:251663360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51" type="#_x0000_t32" style="position:absolute;margin-left:162pt;margin-top:143.4pt;width:108pt;height:126pt;z-index:251662336;mso-wrap-style:none;v-text-anchor:top-baseline" o:connectortype="straight" strokecolor="red" strokeweight="3pt">
            <v:stroke endarrow="block"/>
          </v:shape>
        </w:pict>
      </w:r>
      <w:r>
        <w:rPr>
          <w:noProof/>
        </w:rPr>
        <w:pict>
          <v:shape id="_x0000_s1048" type="#_x0000_t202" style="position:absolute;margin-left:-27pt;margin-top:107.4pt;width:189pt;height:90pt;z-index:251659264" wrapcoords="-138 -300 -138 21300 21738 21300 21738 -300 -138 -300">
            <v:textbox>
              <w:txbxContent>
                <w:p w:rsidR="004F75CC" w:rsidRPr="00703364" w:rsidRDefault="004F75CC" w:rsidP="004F75C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ENSURE EVERYTHING IS PROPERLY SEATED IN ITS PLACE PRIOR TO PLACING THE COVER ONTO THE ASSEMBLY</w:t>
                  </w:r>
                </w:p>
              </w:txbxContent>
            </v:textbox>
          </v:shape>
        </w:pict>
      </w:r>
      <w:r w:rsidR="004F75CC">
        <w:t xml:space="preserve">                                         </w:t>
      </w:r>
    </w:p>
    <w:p w:rsidR="00295002" w:rsidRPr="00C6314A" w:rsidRDefault="00AF6B2A">
      <w:pPr>
        <w:rPr>
          <w:b/>
        </w:rPr>
      </w:pPr>
      <w:r w:rsidRPr="00AF6B2A">
        <w:rPr>
          <w:noProof/>
        </w:rPr>
        <w:pict>
          <v:shape id="_x0000_s1049" type="#_x0000_t32" style="position:absolute;margin-left:162pt;margin-top:56.15pt;width:157pt;height:73.45pt;flip:y;z-index:251660288;mso-wrap-style:none;v-text-anchor:top-baseline" o:connectortype="straight" strokecolor="red" strokeweight="3pt">
            <v:stroke endarrow="block"/>
          </v:shape>
        </w:pict>
      </w:r>
      <w:r w:rsidR="00C6314A">
        <w:rPr>
          <w:b/>
          <w:noProof/>
        </w:rPr>
        <w:t xml:space="preserve">                                                 </w:t>
      </w:r>
      <w:r w:rsidR="00C6314A" w:rsidRPr="00C6314A">
        <w:rPr>
          <w:b/>
          <w:noProof/>
        </w:rPr>
        <w:drawing>
          <wp:inline distT="0" distB="0" distL="0" distR="0">
            <wp:extent cx="5664200" cy="4483100"/>
            <wp:effectExtent l="1905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002" w:rsidRPr="00C6314A" w:rsidSect="00595E7F">
      <w:pgSz w:w="15840" w:h="12240" w:orient="landscape"/>
      <w:pgMar w:top="180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6CF" w:rsidRDefault="009316CF">
      <w:r>
        <w:separator/>
      </w:r>
    </w:p>
  </w:endnote>
  <w:endnote w:type="continuationSeparator" w:id="0">
    <w:p w:rsidR="009316CF" w:rsidRDefault="009316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BB4" w:rsidRDefault="00AF6B2A" w:rsidP="004B71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90BB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90BB4" w:rsidRDefault="00A90BB4" w:rsidP="00A90BB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BB4" w:rsidRDefault="00A90BB4" w:rsidP="00C2347F">
    <w:pPr>
      <w:pStyle w:val="Footer"/>
      <w:framePr w:wrap="around" w:vAnchor="text" w:hAnchor="page" w:x="13561" w:y="357"/>
      <w:rPr>
        <w:rStyle w:val="PageNumber"/>
      </w:rPr>
    </w:pPr>
    <w:r>
      <w:rPr>
        <w:rStyle w:val="PageNumber"/>
      </w:rPr>
      <w:t xml:space="preserve">PAGE </w:t>
    </w:r>
    <w:r w:rsidR="00AF6B2A"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AF6B2A">
      <w:rPr>
        <w:rStyle w:val="PageNumber"/>
      </w:rPr>
      <w:fldChar w:fldCharType="separate"/>
    </w:r>
    <w:r w:rsidR="00975D86">
      <w:rPr>
        <w:rStyle w:val="PageNumber"/>
        <w:noProof/>
      </w:rPr>
      <w:t>1</w:t>
    </w:r>
    <w:r w:rsidR="00AF6B2A">
      <w:rPr>
        <w:rStyle w:val="PageNumber"/>
      </w:rPr>
      <w:fldChar w:fldCharType="end"/>
    </w:r>
  </w:p>
  <w:tbl>
    <w:tblPr>
      <w:tblpPr w:leftFromText="180" w:rightFromText="180" w:vertAnchor="text" w:horzAnchor="margin" w:tblpXSpec="center" w:tblpY="540"/>
      <w:tblW w:w="13835" w:type="dxa"/>
      <w:tblCellSpacing w:w="0" w:type="dxa"/>
      <w:tblCellMar>
        <w:left w:w="0" w:type="dxa"/>
        <w:right w:w="0" w:type="dxa"/>
      </w:tblCellMar>
      <w:tblLook w:val="0000"/>
    </w:tblPr>
    <w:tblGrid>
      <w:gridCol w:w="4512"/>
      <w:gridCol w:w="9323"/>
    </w:tblGrid>
    <w:tr w:rsidR="007B5E2A" w:rsidRPr="00784F44" w:rsidTr="00530821">
      <w:trPr>
        <w:trHeight w:val="464"/>
        <w:tblCellSpacing w:w="0" w:type="dxa"/>
      </w:trPr>
      <w:tc>
        <w:tcPr>
          <w:tcW w:w="4512" w:type="dxa"/>
          <w:tc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</w:tcBorders>
        </w:tcPr>
        <w:p w:rsidR="007B5E2A" w:rsidRPr="00784F44" w:rsidRDefault="007B5E2A" w:rsidP="00530821">
          <w:r>
            <w:rPr>
              <w:b/>
              <w:bCs/>
              <w:i/>
              <w:iCs/>
            </w:rPr>
            <w:t xml:space="preserve">Supersedes </w:t>
          </w:r>
          <w:proofErr w:type="spellStart"/>
          <w:r>
            <w:rPr>
              <w:b/>
              <w:bCs/>
              <w:i/>
              <w:iCs/>
            </w:rPr>
            <w:t>CN</w:t>
          </w:r>
          <w:proofErr w:type="spellEnd"/>
          <w:r w:rsidRPr="00784F44">
            <w:rPr>
              <w:b/>
              <w:bCs/>
              <w:i/>
              <w:iCs/>
            </w:rPr>
            <w:t xml:space="preserve">: </w:t>
          </w:r>
          <w:r w:rsidR="00C2347F">
            <w:rPr>
              <w:b/>
              <w:bCs/>
              <w:i/>
              <w:iCs/>
            </w:rPr>
            <w:t>N/A</w:t>
          </w:r>
        </w:p>
        <w:p w:rsidR="007B5E2A" w:rsidRPr="00784F44" w:rsidRDefault="007B5E2A" w:rsidP="00530821">
          <w:r>
            <w:rPr>
              <w:b/>
              <w:bCs/>
              <w:i/>
              <w:iCs/>
            </w:rPr>
            <w:t xml:space="preserve">New Issue </w:t>
          </w:r>
          <w:proofErr w:type="spellStart"/>
          <w:r w:rsidRPr="00784F44">
            <w:rPr>
              <w:b/>
              <w:bCs/>
              <w:i/>
              <w:iCs/>
            </w:rPr>
            <w:t>C</w:t>
          </w:r>
          <w:r>
            <w:rPr>
              <w:b/>
              <w:bCs/>
              <w:i/>
              <w:iCs/>
            </w:rPr>
            <w:t>N</w:t>
          </w:r>
          <w:proofErr w:type="spellEnd"/>
          <w:r w:rsidRPr="00784F44">
            <w:rPr>
              <w:b/>
              <w:bCs/>
              <w:i/>
              <w:iCs/>
            </w:rPr>
            <w:t xml:space="preserve">: </w:t>
          </w:r>
          <w:r w:rsidR="009E6DC6">
            <w:rPr>
              <w:b/>
              <w:i/>
            </w:rPr>
            <w:t>CN0253864</w:t>
          </w:r>
        </w:p>
        <w:p w:rsidR="007B5E2A" w:rsidRPr="00784F44" w:rsidRDefault="007B5E2A" w:rsidP="009E6DC6">
          <w:r w:rsidRPr="00784F44">
            <w:rPr>
              <w:b/>
              <w:bCs/>
              <w:i/>
              <w:iCs/>
            </w:rPr>
            <w:t xml:space="preserve">Date to be Released: </w:t>
          </w:r>
          <w:r w:rsidR="00C2347F">
            <w:rPr>
              <w:b/>
              <w:bCs/>
              <w:i/>
              <w:iCs/>
            </w:rPr>
            <w:t>10</w:t>
          </w:r>
          <w:r w:rsidR="009E6DC6">
            <w:rPr>
              <w:b/>
              <w:bCs/>
              <w:i/>
              <w:iCs/>
            </w:rPr>
            <w:t>/2014</w:t>
          </w:r>
        </w:p>
      </w:tc>
      <w:tc>
        <w:tcPr>
          <w:tcW w:w="9323" w:type="dxa"/>
          <w:tc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</w:tcBorders>
        </w:tcPr>
        <w:p w:rsidR="007B5E2A" w:rsidRPr="00784F44" w:rsidRDefault="007B5E2A" w:rsidP="00530821">
          <w:r w:rsidRPr="00784F44">
            <w:rPr>
              <w:b/>
              <w:bCs/>
              <w:i/>
              <w:iCs/>
            </w:rPr>
            <w:t>Title:</w:t>
          </w:r>
          <w:r w:rsidRPr="00784F44">
            <w:rPr>
              <w:b/>
              <w:bCs/>
            </w:rPr>
            <w:t xml:space="preserve">   </w:t>
          </w:r>
          <w:r>
            <w:rPr>
              <w:b/>
              <w:bCs/>
            </w:rPr>
            <w:t>DCS380 AND DCS320 WIRE PROCEDURE DOCUMENT</w:t>
          </w:r>
        </w:p>
        <w:p w:rsidR="007B5E2A" w:rsidRPr="00784F44" w:rsidRDefault="007B5E2A" w:rsidP="00530821">
          <w:r w:rsidRPr="00784F44">
            <w:rPr>
              <w:b/>
              <w:bCs/>
              <w:i/>
              <w:iCs/>
            </w:rPr>
            <w:t xml:space="preserve">Approved By: Tom </w:t>
          </w:r>
          <w:proofErr w:type="spellStart"/>
          <w:r w:rsidRPr="00784F44">
            <w:rPr>
              <w:b/>
              <w:bCs/>
              <w:i/>
              <w:iCs/>
            </w:rPr>
            <w:t>Bodine</w:t>
          </w:r>
          <w:proofErr w:type="spellEnd"/>
        </w:p>
      </w:tc>
    </w:tr>
  </w:tbl>
  <w:p w:rsidR="00A90BB4" w:rsidRDefault="00A90BB4" w:rsidP="00A90BB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6CF" w:rsidRDefault="009316CF">
      <w:r>
        <w:separator/>
      </w:r>
    </w:p>
  </w:footnote>
  <w:footnote w:type="continuationSeparator" w:id="0">
    <w:p w:rsidR="009316CF" w:rsidRDefault="009316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horzAnchor="margin" w:tblpXSpec="center" w:tblpY="-1080"/>
      <w:tblW w:w="14146" w:type="dxa"/>
      <w:tblCellSpacing w:w="0" w:type="dxa"/>
      <w:tblCellMar>
        <w:left w:w="0" w:type="dxa"/>
        <w:right w:w="0" w:type="dxa"/>
      </w:tblCellMar>
      <w:tblLook w:val="0000"/>
    </w:tblPr>
    <w:tblGrid>
      <w:gridCol w:w="4545"/>
      <w:gridCol w:w="4500"/>
      <w:gridCol w:w="2160"/>
      <w:gridCol w:w="2941"/>
    </w:tblGrid>
    <w:tr w:rsidR="007B5E2A" w:rsidRPr="007E2EB1" w:rsidTr="00DC3F3A">
      <w:trPr>
        <w:trHeight w:val="508"/>
        <w:tblCellSpacing w:w="0" w:type="dxa"/>
      </w:trPr>
      <w:tc>
        <w:tcPr>
          <w:tcW w:w="4545" w:type="dxa"/>
          <w:tcBorders>
            <w:top w:val="single" w:sz="18" w:space="0" w:color="000000"/>
            <w:left w:val="single" w:sz="18" w:space="0" w:color="000000"/>
            <w:bottom w:val="single" w:sz="8" w:space="0" w:color="000000"/>
            <w:right w:val="single" w:sz="8" w:space="0" w:color="000000"/>
          </w:tcBorders>
        </w:tcPr>
        <w:p w:rsidR="007B5E2A" w:rsidRPr="007E2EB1" w:rsidRDefault="007B5E2A" w:rsidP="007B5E2A">
          <w:smartTag w:uri="urn:schemas-microsoft-com:office:smarttags" w:element="City">
            <w:r>
              <w:t>STANLEY</w:t>
            </w:r>
          </w:smartTag>
          <w:r>
            <w:t xml:space="preserve"> </w:t>
          </w:r>
          <w:r w:rsidRPr="007E2EB1">
            <w:t>BLACK &amp; DECKER (</w:t>
          </w:r>
          <w:smartTag w:uri="urn:schemas-microsoft-com:office:smarttags" w:element="place">
            <w:smartTag w:uri="urn:schemas-microsoft-com:office:smarttags" w:element="country-region">
              <w:r w:rsidRPr="007E2EB1">
                <w:t>U.S.</w:t>
              </w:r>
            </w:smartTag>
          </w:smartTag>
          <w:r w:rsidRPr="007E2EB1">
            <w:t>) INC.</w:t>
          </w:r>
        </w:p>
        <w:p w:rsidR="007B5E2A" w:rsidRPr="007E2EB1" w:rsidRDefault="007B5E2A" w:rsidP="007B5E2A">
          <w:smartTag w:uri="urn:schemas-microsoft-com:office:smarttags" w:element="place">
            <w:smartTag w:uri="urn:schemas-microsoft-com:office:smarttags" w:element="City">
              <w:r w:rsidRPr="007E2EB1">
                <w:rPr>
                  <w:b/>
                  <w:bCs/>
                  <w:i/>
                  <w:iCs/>
                </w:rPr>
                <w:t>TOWSON</w:t>
              </w:r>
            </w:smartTag>
            <w:r w:rsidRPr="007E2EB1">
              <w:rPr>
                <w:b/>
                <w:bCs/>
                <w:i/>
                <w:iCs/>
              </w:rPr>
              <w:t xml:space="preserve">, </w:t>
            </w:r>
            <w:smartTag w:uri="urn:schemas-microsoft-com:office:smarttags" w:element="State">
              <w:r w:rsidRPr="007E2EB1">
                <w:rPr>
                  <w:b/>
                  <w:bCs/>
                  <w:i/>
                  <w:iCs/>
                </w:rPr>
                <w:t>MARYLAND</w:t>
              </w:r>
            </w:smartTag>
            <w:r w:rsidRPr="007E2EB1">
              <w:rPr>
                <w:b/>
                <w:bCs/>
                <w:i/>
                <w:iCs/>
              </w:rPr>
              <w:t xml:space="preserve">, </w:t>
            </w:r>
            <w:smartTag w:uri="urn:schemas-microsoft-com:office:smarttags" w:element="country-region">
              <w:r w:rsidRPr="007E2EB1">
                <w:rPr>
                  <w:b/>
                  <w:bCs/>
                  <w:i/>
                  <w:iCs/>
                </w:rPr>
                <w:t>U.S.A.</w:t>
              </w:r>
            </w:smartTag>
          </w:smartTag>
          <w:r w:rsidRPr="007E2EB1">
            <w:rPr>
              <w:b/>
              <w:bCs/>
              <w:i/>
              <w:iCs/>
            </w:rPr>
            <w:t xml:space="preserve"> </w:t>
          </w:r>
        </w:p>
      </w:tc>
      <w:tc>
        <w:tcPr>
          <w:tcW w:w="4500" w:type="dxa"/>
          <w:tcBorders>
            <w:top w:val="single" w:sz="1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7B5E2A" w:rsidRPr="007E2EB1" w:rsidRDefault="007B5E2A" w:rsidP="007B5E2A">
          <w:pPr>
            <w:rPr>
              <w:b/>
              <w:bCs/>
              <w:i/>
              <w:iCs/>
            </w:rPr>
          </w:pPr>
          <w:r w:rsidRPr="007E2EB1">
            <w:rPr>
              <w:b/>
              <w:bCs/>
              <w:i/>
              <w:iCs/>
            </w:rPr>
            <w:t>WIRING ASSEMBLY PROCEDURE FOR:</w:t>
          </w:r>
        </w:p>
        <w:p w:rsidR="007B5E2A" w:rsidRPr="00BB3C65" w:rsidRDefault="00F40B8F" w:rsidP="007B5E2A">
          <w:pPr>
            <w:rPr>
              <w:b/>
              <w:bCs/>
              <w:i/>
              <w:iCs/>
            </w:rPr>
          </w:pPr>
          <w:r>
            <w:rPr>
              <w:i/>
            </w:rPr>
            <w:t>N407100</w:t>
          </w:r>
          <w:r w:rsidR="007B5E2A" w:rsidRPr="00BB3C65">
            <w:rPr>
              <w:b/>
              <w:bCs/>
              <w:i/>
              <w:iCs/>
            </w:rPr>
            <w:t xml:space="preserve">(DCS380) </w:t>
          </w:r>
        </w:p>
        <w:p w:rsidR="007B5E2A" w:rsidRPr="00C2347F" w:rsidRDefault="00F40B8F" w:rsidP="007B5E2A">
          <w:pPr>
            <w:rPr>
              <w:i/>
            </w:rPr>
          </w:pPr>
          <w:r w:rsidRPr="00BB3C65">
            <w:rPr>
              <w:i/>
            </w:rPr>
            <w:t>N</w:t>
          </w:r>
          <w:r>
            <w:rPr>
              <w:i/>
            </w:rPr>
            <w:t>408522</w:t>
          </w:r>
          <w:r w:rsidRPr="00BB3C65">
            <w:rPr>
              <w:b/>
              <w:bCs/>
              <w:i/>
              <w:iCs/>
            </w:rPr>
            <w:t xml:space="preserve">( </w:t>
          </w:r>
          <w:r w:rsidR="007B5E2A" w:rsidRPr="00BB3C65">
            <w:rPr>
              <w:b/>
              <w:bCs/>
              <w:i/>
              <w:iCs/>
            </w:rPr>
            <w:t>(DCS320</w:t>
          </w:r>
          <w:r w:rsidR="007B5E2A" w:rsidRPr="007E2EB1">
            <w:rPr>
              <w:b/>
              <w:bCs/>
              <w:i/>
              <w:iCs/>
            </w:rPr>
            <w:t>)</w:t>
          </w:r>
        </w:p>
      </w:tc>
      <w:tc>
        <w:tcPr>
          <w:tcW w:w="2160" w:type="dxa"/>
          <w:tcBorders>
            <w:top w:val="single" w:sz="1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:rsidR="007B5E2A" w:rsidRPr="007E2EB1" w:rsidRDefault="007B5E2A" w:rsidP="007B5E2A">
          <w:pPr>
            <w:rPr>
              <w:b/>
              <w:bCs/>
              <w:lang w:val="en-GB"/>
            </w:rPr>
          </w:pPr>
          <w:r w:rsidRPr="007E2EB1">
            <w:rPr>
              <w:b/>
              <w:bCs/>
              <w:lang w:val="en-GB"/>
            </w:rPr>
            <w:t>CHANGE DATE:</w:t>
          </w:r>
        </w:p>
        <w:p w:rsidR="007B5E2A" w:rsidRPr="007E2EB1" w:rsidRDefault="009E6DC6" w:rsidP="007B5E2A">
          <w:pPr>
            <w:rPr>
              <w:b/>
              <w:bCs/>
              <w:lang w:val="en-GB"/>
            </w:rPr>
          </w:pPr>
          <w:r>
            <w:rPr>
              <w:b/>
              <w:bCs/>
              <w:lang w:val="en-GB"/>
            </w:rPr>
            <w:t>OCTOBER 2014</w:t>
          </w:r>
        </w:p>
      </w:tc>
      <w:tc>
        <w:tcPr>
          <w:tcW w:w="2941" w:type="dxa"/>
          <w:tcBorders>
            <w:top w:val="single" w:sz="18" w:space="0" w:color="000000"/>
            <w:left w:val="single" w:sz="8" w:space="0" w:color="000000"/>
            <w:bottom w:val="single" w:sz="8" w:space="0" w:color="000000"/>
            <w:right w:val="single" w:sz="18" w:space="0" w:color="000000"/>
          </w:tcBorders>
        </w:tcPr>
        <w:p w:rsidR="007B5E2A" w:rsidRPr="00773FF2" w:rsidRDefault="00DC3F3A" w:rsidP="00DC3F3A">
          <w:pPr>
            <w:rPr>
              <w:b/>
              <w:i/>
            </w:rPr>
          </w:pPr>
          <w:r w:rsidRPr="00773FF2">
            <w:rPr>
              <w:rStyle w:val="jsttextcell1"/>
              <w:b/>
              <w:i/>
            </w:rPr>
            <w:t>DOC100</w:t>
          </w:r>
          <w:r w:rsidR="009E6DC6">
            <w:rPr>
              <w:rStyle w:val="jsttextcell1"/>
              <w:b/>
              <w:i/>
            </w:rPr>
            <w:t>251625</w:t>
          </w:r>
        </w:p>
        <w:p w:rsidR="007B5E2A" w:rsidRPr="007E2EB1" w:rsidRDefault="007B5E2A" w:rsidP="007B5E2A">
          <w:pPr>
            <w:rPr>
              <w:b/>
              <w:bCs/>
              <w:i/>
              <w:iCs/>
            </w:rPr>
          </w:pPr>
        </w:p>
        <w:p w:rsidR="007B5E2A" w:rsidRPr="007E2EB1" w:rsidRDefault="007B5E2A" w:rsidP="007B5E2A">
          <w:r w:rsidRPr="007E2EB1">
            <w:rPr>
              <w:b/>
              <w:bCs/>
              <w:i/>
              <w:iCs/>
            </w:rPr>
            <w:t>REV0</w:t>
          </w:r>
        </w:p>
      </w:tc>
    </w:tr>
    <w:tr w:rsidR="007B5E2A" w:rsidRPr="007E2EB1" w:rsidTr="007B5E2A">
      <w:trPr>
        <w:trHeight w:val="430"/>
        <w:tblCellSpacing w:w="0" w:type="dxa"/>
      </w:trPr>
      <w:tc>
        <w:tcPr>
          <w:tcW w:w="14146" w:type="dxa"/>
          <w:gridSpan w:val="4"/>
          <w:tcBorders>
            <w:top w:val="single" w:sz="8" w:space="0" w:color="000000"/>
            <w:left w:val="single" w:sz="18" w:space="0" w:color="000000"/>
            <w:bottom w:val="single" w:sz="18" w:space="0" w:color="000000"/>
          </w:tcBorders>
        </w:tcPr>
        <w:p w:rsidR="007B5E2A" w:rsidRPr="007E2EB1" w:rsidRDefault="007B5E2A" w:rsidP="007B5E2A">
          <w:r w:rsidRPr="007E2EB1">
            <w:rPr>
              <w:b/>
              <w:bCs/>
            </w:rPr>
            <w:t>This Document Is The Property Of Black &amp; Decker Inc.  The Contents Of This Document Are Confidential And Constitute Trade Secrets Proprietary To Black &amp; Decker, Inc.  Neither This Document Nor Its Contents Shall Be Disclosed To Any Unauthorized Person, Copied Or Published Without Black &amp; Decker, Inc.'s Prior Written Consent.</w:t>
          </w:r>
        </w:p>
      </w:tc>
    </w:tr>
  </w:tbl>
  <w:p w:rsidR="007B5E2A" w:rsidRDefault="007B5E2A" w:rsidP="007B5E2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2EF5"/>
    <w:rsid w:val="00002D92"/>
    <w:rsid w:val="000068A5"/>
    <w:rsid w:val="00006C5E"/>
    <w:rsid w:val="00010559"/>
    <w:rsid w:val="00013607"/>
    <w:rsid w:val="00051867"/>
    <w:rsid w:val="0005215F"/>
    <w:rsid w:val="000E780A"/>
    <w:rsid w:val="00120676"/>
    <w:rsid w:val="00130D10"/>
    <w:rsid w:val="00143BA1"/>
    <w:rsid w:val="001606A6"/>
    <w:rsid w:val="001731FD"/>
    <w:rsid w:val="001A21DF"/>
    <w:rsid w:val="001A3FBD"/>
    <w:rsid w:val="001B0DF6"/>
    <w:rsid w:val="001B2257"/>
    <w:rsid w:val="001B5BDD"/>
    <w:rsid w:val="0020549A"/>
    <w:rsid w:val="002167C2"/>
    <w:rsid w:val="00232B41"/>
    <w:rsid w:val="0025683B"/>
    <w:rsid w:val="00295002"/>
    <w:rsid w:val="003134EC"/>
    <w:rsid w:val="00327AC9"/>
    <w:rsid w:val="00381297"/>
    <w:rsid w:val="00381831"/>
    <w:rsid w:val="003B7800"/>
    <w:rsid w:val="003C59C6"/>
    <w:rsid w:val="00415AFF"/>
    <w:rsid w:val="0042486B"/>
    <w:rsid w:val="004317B9"/>
    <w:rsid w:val="00434B5C"/>
    <w:rsid w:val="004B710E"/>
    <w:rsid w:val="004D3851"/>
    <w:rsid w:val="004F75CC"/>
    <w:rsid w:val="00530821"/>
    <w:rsid w:val="00531112"/>
    <w:rsid w:val="005456CD"/>
    <w:rsid w:val="0056227B"/>
    <w:rsid w:val="00595E7F"/>
    <w:rsid w:val="005A685F"/>
    <w:rsid w:val="005C295B"/>
    <w:rsid w:val="005D54B3"/>
    <w:rsid w:val="005F188E"/>
    <w:rsid w:val="0066777C"/>
    <w:rsid w:val="00675AD1"/>
    <w:rsid w:val="0068504D"/>
    <w:rsid w:val="006A252E"/>
    <w:rsid w:val="006D1DDB"/>
    <w:rsid w:val="006E02B9"/>
    <w:rsid w:val="006E05A7"/>
    <w:rsid w:val="006E6D61"/>
    <w:rsid w:val="006F4919"/>
    <w:rsid w:val="007236C9"/>
    <w:rsid w:val="00750D7C"/>
    <w:rsid w:val="007523E4"/>
    <w:rsid w:val="00773FF2"/>
    <w:rsid w:val="00784F44"/>
    <w:rsid w:val="00796443"/>
    <w:rsid w:val="007965BB"/>
    <w:rsid w:val="007A7F1B"/>
    <w:rsid w:val="007B5E2A"/>
    <w:rsid w:val="007E2EB1"/>
    <w:rsid w:val="007F745D"/>
    <w:rsid w:val="008536A4"/>
    <w:rsid w:val="00875DC7"/>
    <w:rsid w:val="0090355B"/>
    <w:rsid w:val="009101C8"/>
    <w:rsid w:val="009316CF"/>
    <w:rsid w:val="00945E1F"/>
    <w:rsid w:val="009574AE"/>
    <w:rsid w:val="00962EAF"/>
    <w:rsid w:val="00975D86"/>
    <w:rsid w:val="009D19DD"/>
    <w:rsid w:val="009D684B"/>
    <w:rsid w:val="009E6DC6"/>
    <w:rsid w:val="009E75EF"/>
    <w:rsid w:val="009F640D"/>
    <w:rsid w:val="00A33002"/>
    <w:rsid w:val="00A63259"/>
    <w:rsid w:val="00A729C6"/>
    <w:rsid w:val="00A74982"/>
    <w:rsid w:val="00A90BB4"/>
    <w:rsid w:val="00AF6B2A"/>
    <w:rsid w:val="00AF76EE"/>
    <w:rsid w:val="00B205CE"/>
    <w:rsid w:val="00B3758D"/>
    <w:rsid w:val="00B42ED1"/>
    <w:rsid w:val="00B45424"/>
    <w:rsid w:val="00BB37A8"/>
    <w:rsid w:val="00BB3C65"/>
    <w:rsid w:val="00BD0C6C"/>
    <w:rsid w:val="00BD54DD"/>
    <w:rsid w:val="00BF7DCD"/>
    <w:rsid w:val="00C02A44"/>
    <w:rsid w:val="00C22EF5"/>
    <w:rsid w:val="00C2347F"/>
    <w:rsid w:val="00C31346"/>
    <w:rsid w:val="00C451B7"/>
    <w:rsid w:val="00C6314A"/>
    <w:rsid w:val="00C92E3A"/>
    <w:rsid w:val="00C97233"/>
    <w:rsid w:val="00CB08BA"/>
    <w:rsid w:val="00D03A37"/>
    <w:rsid w:val="00D3472D"/>
    <w:rsid w:val="00D436D6"/>
    <w:rsid w:val="00D4714F"/>
    <w:rsid w:val="00D66EF0"/>
    <w:rsid w:val="00D76A42"/>
    <w:rsid w:val="00DB655A"/>
    <w:rsid w:val="00DC3F3A"/>
    <w:rsid w:val="00DC5C6A"/>
    <w:rsid w:val="00DD1E17"/>
    <w:rsid w:val="00DD22B9"/>
    <w:rsid w:val="00DF6ABC"/>
    <w:rsid w:val="00E07DA3"/>
    <w:rsid w:val="00E7465B"/>
    <w:rsid w:val="00E9031B"/>
    <w:rsid w:val="00ED1A3D"/>
    <w:rsid w:val="00EE21B6"/>
    <w:rsid w:val="00EF3352"/>
    <w:rsid w:val="00F120DE"/>
    <w:rsid w:val="00F32009"/>
    <w:rsid w:val="00F40B8F"/>
    <w:rsid w:val="00F7154E"/>
    <w:rsid w:val="00F80C23"/>
    <w:rsid w:val="00F93290"/>
    <w:rsid w:val="00FB4A5C"/>
    <w:rsid w:val="00FF0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071"/>
    <o:shapelayout v:ext="edit">
      <o:idmap v:ext="edit" data="1"/>
      <o:rules v:ext="edit">
        <o:r id="V:Rule23" type="connector" idref="#_x0000_s1038"/>
        <o:r id="V:Rule24" type="connector" idref="#_x0000_s1062"/>
        <o:r id="V:Rule25" type="connector" idref="#_x0000_s1028"/>
        <o:r id="V:Rule26" type="connector" idref="#_x0000_s1027"/>
        <o:r id="V:Rule27" type="connector" idref="#_x0000_s1049"/>
        <o:r id="V:Rule28" type="connector" idref="#_x0000_s1052"/>
        <o:r id="V:Rule29" type="connector" idref="#_x0000_s1051"/>
        <o:r id="V:Rule30" type="connector" idref="#_x0000_s1067"/>
        <o:r id="V:Rule31" type="connector" idref="#_x0000_s1032"/>
        <o:r id="V:Rule32" type="connector" idref="#_x0000_s1045"/>
        <o:r id="V:Rule33" type="connector" idref="#_x0000_s1065"/>
        <o:r id="V:Rule34" type="connector" idref="#_x0000_s1050"/>
        <o:r id="V:Rule35" type="connector" idref="#_x0000_s1042"/>
        <o:r id="V:Rule36" type="connector" idref="#_x0000_s1031"/>
        <o:r id="V:Rule37" type="connector" idref="#_x0000_s1046"/>
        <o:r id="V:Rule38" type="connector" idref="#_x0000_s1030"/>
        <o:r id="V:Rule39" type="connector" idref="#_x0000_s1034"/>
        <o:r id="V:Rule40" type="connector" idref="#_x0000_s1055"/>
        <o:r id="V:Rule41" type="connector" idref="#_x0000_s1041"/>
        <o:r id="V:Rule42" type="connector" idref="#_x0000_s1066"/>
        <o:r id="V:Rule43" type="connector" idref="#_x0000_s1036"/>
        <o:r id="V:Rule44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13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50D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0D7C"/>
    <w:pPr>
      <w:tabs>
        <w:tab w:val="center" w:pos="4320"/>
        <w:tab w:val="right" w:pos="8640"/>
      </w:tabs>
    </w:pPr>
  </w:style>
  <w:style w:type="character" w:customStyle="1" w:styleId="jsttextcell1">
    <w:name w:val="jsttextcell1"/>
    <w:basedOn w:val="DefaultParagraphFont"/>
    <w:rsid w:val="007E2EB1"/>
  </w:style>
  <w:style w:type="character" w:styleId="PageNumber">
    <w:name w:val="page number"/>
    <w:basedOn w:val="DefaultParagraphFont"/>
    <w:rsid w:val="00A90BB4"/>
  </w:style>
  <w:style w:type="character" w:styleId="Hyperlink">
    <w:name w:val="Hyperlink"/>
    <w:basedOn w:val="DefaultParagraphFont"/>
    <w:rsid w:val="00BB3C65"/>
    <w:rPr>
      <w:color w:val="000000"/>
      <w:u w:val="single"/>
    </w:rPr>
  </w:style>
  <w:style w:type="paragraph" w:styleId="BalloonText">
    <w:name w:val="Balloon Text"/>
    <w:basedOn w:val="Normal"/>
    <w:link w:val="BalloonTextChar"/>
    <w:rsid w:val="007964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6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6991">
              <w:marLeft w:val="200"/>
              <w:marRight w:val="0"/>
              <w:marTop w:val="500"/>
              <w:marBottom w:val="0"/>
              <w:divBdr>
                <w:top w:val="single" w:sz="8" w:space="0" w:color="BABFB0"/>
                <w:left w:val="single" w:sz="8" w:space="0" w:color="BABFB0"/>
                <w:bottom w:val="single" w:sz="8" w:space="0" w:color="BABFB0"/>
                <w:right w:val="single" w:sz="18" w:space="0" w:color="BABFB0"/>
              </w:divBdr>
              <w:divsChild>
                <w:div w:id="2860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94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0" w:color="C8C9BF"/>
                                <w:left w:val="single" w:sz="8" w:space="0" w:color="C8C9BF"/>
                                <w:bottom w:val="none" w:sz="0" w:space="0" w:color="auto"/>
                                <w:right w:val="single" w:sz="8" w:space="0" w:color="C8C9BF"/>
                              </w:divBdr>
                              <w:divsChild>
                                <w:div w:id="412552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7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0CC7E-A961-421C-9F9E-C39CFEC43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 &amp; Decker</Company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 &amp; Decker</dc:creator>
  <cp:lastModifiedBy>rxb0517</cp:lastModifiedBy>
  <cp:revision>2</cp:revision>
  <dcterms:created xsi:type="dcterms:W3CDTF">2015-06-23T18:39:00Z</dcterms:created>
  <dcterms:modified xsi:type="dcterms:W3CDTF">2015-06-23T18:39:00Z</dcterms:modified>
</cp:coreProperties>
</file>